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9544" w14:textId="728EDC88" w:rsidR="006D2E2B" w:rsidRPr="00160191" w:rsidRDefault="003D45BB" w:rsidP="002F3BAD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i/>
          <w:iCs/>
          <w:noProof/>
        </w:rPr>
        <w:drawing>
          <wp:inline distT="0" distB="0" distL="0" distR="0" wp14:anchorId="0EF2BB48" wp14:editId="49320950">
            <wp:extent cx="701040" cy="70104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 w:rsidR="002F091B">
        <w:rPr>
          <w:b/>
          <w:bCs/>
          <w:sz w:val="28"/>
          <w:szCs w:val="28"/>
          <w:u w:val="single"/>
        </w:rPr>
        <w:t xml:space="preserve">                               </w:t>
      </w:r>
      <w:r w:rsidR="00DA33AF" w:rsidRPr="00160191">
        <w:rPr>
          <w:b/>
          <w:bCs/>
          <w:sz w:val="28"/>
          <w:szCs w:val="28"/>
          <w:u w:val="single"/>
        </w:rPr>
        <w:t xml:space="preserve">Comité station – </w:t>
      </w:r>
      <w:r w:rsidR="00D26D29">
        <w:rPr>
          <w:b/>
          <w:bCs/>
          <w:sz w:val="28"/>
          <w:szCs w:val="28"/>
          <w:u w:val="single"/>
        </w:rPr>
        <w:t>16 août</w:t>
      </w:r>
      <w:r w:rsidR="00DA33AF" w:rsidRPr="00160191">
        <w:rPr>
          <w:b/>
          <w:bCs/>
          <w:sz w:val="28"/>
          <w:szCs w:val="28"/>
          <w:u w:val="single"/>
        </w:rPr>
        <w:t xml:space="preserve"> 2021</w:t>
      </w:r>
    </w:p>
    <w:p w14:paraId="1FC4925F" w14:textId="77777777" w:rsidR="005B2233" w:rsidRDefault="005B2233" w:rsidP="002F3BAD">
      <w:pPr>
        <w:spacing w:after="0"/>
        <w:jc w:val="both"/>
      </w:pPr>
    </w:p>
    <w:p w14:paraId="38FE8F21" w14:textId="176AE6E0" w:rsidR="00F622C2" w:rsidRDefault="00DA33AF" w:rsidP="002F3BAD">
      <w:pPr>
        <w:spacing w:after="0"/>
        <w:jc w:val="both"/>
      </w:pPr>
      <w:r>
        <w:t xml:space="preserve">Présents : </w:t>
      </w:r>
      <w:r w:rsidR="001A48A8">
        <w:t>Jean-Pierre FAVRE (Maire)</w:t>
      </w:r>
      <w:r w:rsidR="001A48A8">
        <w:t xml:space="preserve"> - </w:t>
      </w:r>
      <w:r w:rsidR="007E6506">
        <w:t>Valérie SERPOLLET (OT) – Samuel MAULET (SOGESPRAL) –</w:t>
      </w:r>
      <w:r w:rsidR="00231558">
        <w:t xml:space="preserve"> </w:t>
      </w:r>
      <w:r w:rsidR="008376D4">
        <w:t>Karine GACON (TELEMAR</w:t>
      </w:r>
      <w:r w:rsidR="001A48A8">
        <w:t>K)</w:t>
      </w:r>
      <w:r w:rsidR="00231558">
        <w:t xml:space="preserve"> - </w:t>
      </w:r>
      <w:r w:rsidR="007E6506">
        <w:t>Xavier BOEHLER (Aqu</w:t>
      </w:r>
      <w:r w:rsidR="00BB77C8">
        <w:t>’</w:t>
      </w:r>
      <w:r w:rsidR="007E6506">
        <w:t>ice) –</w:t>
      </w:r>
      <w:r w:rsidR="002C4795">
        <w:t xml:space="preserve"> </w:t>
      </w:r>
      <w:r w:rsidR="0044520A" w:rsidRPr="00695BEE">
        <w:t xml:space="preserve">Daniel GERARDIN (ONF) – </w:t>
      </w:r>
      <w:r w:rsidR="007E6506">
        <w:t>Dominique BRIQUET (Mairie) -</w:t>
      </w:r>
      <w:r>
        <w:t>– Cédric DUFOUR (DST)</w:t>
      </w:r>
      <w:r w:rsidR="00695BEE">
        <w:t xml:space="preserve"> – Franck EYNARD (Services Techniques)</w:t>
      </w:r>
      <w:r>
        <w:t xml:space="preserve"> – </w:t>
      </w:r>
      <w:r w:rsidR="00695BEE">
        <w:t xml:space="preserve">Franck JOUSEAU (Police Municipale) – </w:t>
      </w:r>
      <w:r>
        <w:t>Estelle DENIAUD BOUET (Mairie)</w:t>
      </w:r>
    </w:p>
    <w:p w14:paraId="0EB81721" w14:textId="475C0C4D" w:rsidR="007E6506" w:rsidRDefault="007E6506" w:rsidP="002F3BAD">
      <w:pPr>
        <w:spacing w:after="0"/>
        <w:jc w:val="both"/>
      </w:pPr>
    </w:p>
    <w:p w14:paraId="3150D278" w14:textId="50C950A7" w:rsidR="007E6506" w:rsidRPr="00695BEE" w:rsidRDefault="007E6506" w:rsidP="002F3BAD">
      <w:pPr>
        <w:spacing w:after="0"/>
        <w:jc w:val="both"/>
      </w:pPr>
      <w:r w:rsidRPr="00695BEE">
        <w:t>Excusé</w:t>
      </w:r>
      <w:r w:rsidR="00412F73" w:rsidRPr="00695BEE">
        <w:t>s</w:t>
      </w:r>
      <w:r w:rsidRPr="00695BEE">
        <w:t> :</w:t>
      </w:r>
      <w:r w:rsidR="00150917" w:rsidRPr="00695BEE">
        <w:t xml:space="preserve"> </w:t>
      </w:r>
      <w:r w:rsidR="00D26D29">
        <w:t xml:space="preserve">Anaïs ANDRE (PNV) - </w:t>
      </w:r>
      <w:r w:rsidR="00D26D29">
        <w:t>Éric LANGER (SOGESPRAL)</w:t>
      </w:r>
    </w:p>
    <w:p w14:paraId="6F0CD699" w14:textId="6AB4C8A6" w:rsidR="00980B85" w:rsidRPr="00695BEE" w:rsidRDefault="00980B85" w:rsidP="002F3BAD">
      <w:pPr>
        <w:pBdr>
          <w:bottom w:val="single" w:sz="6" w:space="1" w:color="auto"/>
        </w:pBdr>
        <w:spacing w:after="0"/>
        <w:jc w:val="both"/>
      </w:pPr>
    </w:p>
    <w:p w14:paraId="7D3BF2EB" w14:textId="77777777" w:rsidR="006C16D1" w:rsidRPr="00695BEE" w:rsidRDefault="006C16D1" w:rsidP="002F3BAD">
      <w:pPr>
        <w:spacing w:after="0"/>
        <w:jc w:val="both"/>
      </w:pPr>
    </w:p>
    <w:p w14:paraId="15795E10" w14:textId="1824A967" w:rsidR="00A041B6" w:rsidRPr="005272B6" w:rsidRDefault="00A041B6" w:rsidP="00A041B6">
      <w:pPr>
        <w:spacing w:after="0"/>
        <w:jc w:val="both"/>
        <w:rPr>
          <w:b/>
          <w:bCs/>
          <w:u w:val="single"/>
        </w:rPr>
      </w:pPr>
      <w:r w:rsidRPr="005272B6">
        <w:rPr>
          <w:b/>
          <w:bCs/>
          <w:u w:val="single"/>
        </w:rPr>
        <w:t xml:space="preserve">1/ </w:t>
      </w:r>
      <w:r>
        <w:rPr>
          <w:b/>
          <w:bCs/>
          <w:u w:val="single"/>
        </w:rPr>
        <w:t>TOUR DE TABLE :</w:t>
      </w:r>
    </w:p>
    <w:p w14:paraId="495EE47F" w14:textId="77777777" w:rsidR="00A041B6" w:rsidRDefault="00A041B6" w:rsidP="002F3BAD">
      <w:pPr>
        <w:spacing w:after="0"/>
        <w:jc w:val="both"/>
        <w:rPr>
          <w:b/>
          <w:bCs/>
          <w:u w:val="single"/>
        </w:rPr>
      </w:pPr>
    </w:p>
    <w:p w14:paraId="3D73DFD4" w14:textId="43FDA2F1" w:rsidR="00980B85" w:rsidRPr="00FC0C7B" w:rsidRDefault="00044B46" w:rsidP="002F3BAD">
      <w:pPr>
        <w:spacing w:after="0"/>
        <w:jc w:val="both"/>
        <w:rPr>
          <w:b/>
          <w:bCs/>
        </w:rPr>
      </w:pPr>
      <w:r w:rsidRPr="00FC0C7B">
        <w:rPr>
          <w:b/>
          <w:bCs/>
        </w:rPr>
        <w:t>OFFICE DE TOURISME :</w:t>
      </w:r>
    </w:p>
    <w:p w14:paraId="3DC69020" w14:textId="74E79850" w:rsidR="00844136" w:rsidRDefault="001A48A8" w:rsidP="002F3BAD">
      <w:pPr>
        <w:spacing w:after="0"/>
        <w:jc w:val="both"/>
      </w:pPr>
      <w:r>
        <w:t>Mois de juillet et août en progression par rapport N-1 (+6 %)</w:t>
      </w:r>
    </w:p>
    <w:p w14:paraId="2FA5EE28" w14:textId="2B98DB02" w:rsidR="001A48A8" w:rsidRDefault="001A48A8" w:rsidP="002F3BAD">
      <w:pPr>
        <w:spacing w:after="0"/>
        <w:jc w:val="both"/>
      </w:pPr>
      <w:r>
        <w:t>Pic de fréquentation la semaine dernière (95% de fréquentation sur le panel, soit 80 % de parc d’hébergements)</w:t>
      </w:r>
    </w:p>
    <w:p w14:paraId="759E5284" w14:textId="41FDFA9B" w:rsidR="001A48A8" w:rsidRDefault="001A48A8" w:rsidP="002F3BAD">
      <w:pPr>
        <w:spacing w:after="0"/>
        <w:jc w:val="both"/>
      </w:pPr>
      <w:r>
        <w:t>Cette semaine : 88 % TO, 66 % semaine suivante, puis baisse dernière semaine d’août (30 % TO)</w:t>
      </w:r>
    </w:p>
    <w:p w14:paraId="4783DC8F" w14:textId="4C0703BB" w:rsidR="001A48A8" w:rsidRDefault="001A48A8" w:rsidP="002F3BAD">
      <w:pPr>
        <w:spacing w:after="0"/>
        <w:jc w:val="both"/>
      </w:pPr>
      <w:r w:rsidRPr="001A48A8">
        <w:t>Comparatif stations : 63 % TO sur la</w:t>
      </w:r>
      <w:r>
        <w:t xml:space="preserve"> saison, supérieur aux stations similaires (Arêches 59 %, Saisies 46 %, Chamonix 55 %, Valloire 52 %)</w:t>
      </w:r>
    </w:p>
    <w:p w14:paraId="437A33BA" w14:textId="622A95F1" w:rsidR="001A48A8" w:rsidRDefault="001A48A8" w:rsidP="002F3BAD">
      <w:pPr>
        <w:spacing w:after="0"/>
        <w:jc w:val="both"/>
      </w:pPr>
    </w:p>
    <w:p w14:paraId="16C727D4" w14:textId="1B6ECED6" w:rsidR="00B24275" w:rsidRDefault="00B24275" w:rsidP="002F3BAD">
      <w:pPr>
        <w:spacing w:after="0"/>
        <w:jc w:val="both"/>
      </w:pPr>
      <w:r>
        <w:t>Passage</w:t>
      </w:r>
      <w:r w:rsidR="00591429">
        <w:t>s</w:t>
      </w:r>
      <w:r>
        <w:t xml:space="preserve"> OT : 2021 : 23792 passages à date / 2020 : 25470</w:t>
      </w:r>
    </w:p>
    <w:p w14:paraId="1EE6AB92" w14:textId="1250B431" w:rsidR="00B24275" w:rsidRDefault="00B24275" w:rsidP="002F3BAD">
      <w:pPr>
        <w:spacing w:after="0"/>
        <w:jc w:val="both"/>
      </w:pPr>
    </w:p>
    <w:p w14:paraId="3D1D7F76" w14:textId="5925E6FE" w:rsidR="00B24275" w:rsidRDefault="00B24275" w:rsidP="002F3BAD">
      <w:pPr>
        <w:spacing w:after="0"/>
        <w:jc w:val="both"/>
      </w:pPr>
      <w:r>
        <w:t>Passe sanitaire : cinéma, salle po : depuis lundi 9/8</w:t>
      </w:r>
    </w:p>
    <w:p w14:paraId="71063AFA" w14:textId="45A51B9B" w:rsidR="00B24275" w:rsidRDefault="00B24275" w:rsidP="002F3BAD">
      <w:pPr>
        <w:spacing w:after="0"/>
        <w:jc w:val="both"/>
      </w:pPr>
    </w:p>
    <w:p w14:paraId="6A20E46B" w14:textId="1DFD2FCC" w:rsidR="004D6A2E" w:rsidRDefault="004D6A2E" w:rsidP="002F3BAD">
      <w:pPr>
        <w:spacing w:after="0"/>
        <w:jc w:val="both"/>
      </w:pPr>
      <w:r>
        <w:t>Braderie des commerçants le week-end prochain</w:t>
      </w:r>
    </w:p>
    <w:p w14:paraId="151F5E22" w14:textId="6F6AFA97" w:rsidR="004D6A2E" w:rsidRDefault="004D6A2E" w:rsidP="002F3BAD">
      <w:pPr>
        <w:spacing w:after="0"/>
        <w:jc w:val="both"/>
      </w:pPr>
    </w:p>
    <w:p w14:paraId="761C748E" w14:textId="06038776" w:rsidR="004D6A2E" w:rsidRDefault="004D6A2E" w:rsidP="002F3BAD">
      <w:pPr>
        <w:spacing w:after="0"/>
        <w:jc w:val="both"/>
      </w:pPr>
      <w:r>
        <w:t>Enquête satisfaction client : enquête qualitative</w:t>
      </w:r>
      <w:r w:rsidR="00AB5CAA">
        <w:t xml:space="preserve">, nécessité que les socio-pros (surtout hébergeurs) relayent l’info. A date, seulement 300 retours. </w:t>
      </w:r>
    </w:p>
    <w:p w14:paraId="50705D15" w14:textId="01AFD6B5" w:rsidR="003A4E21" w:rsidRDefault="003A4E21" w:rsidP="002F3BAD">
      <w:pPr>
        <w:spacing w:after="0"/>
        <w:jc w:val="both"/>
      </w:pPr>
    </w:p>
    <w:p w14:paraId="51CC9CB1" w14:textId="5AA4F631" w:rsidR="003A4E21" w:rsidRDefault="003A4E21" w:rsidP="002F3BAD">
      <w:pPr>
        <w:spacing w:after="0"/>
        <w:jc w:val="both"/>
      </w:pPr>
      <w:r>
        <w:t xml:space="preserve">Démarche qualité : </w:t>
      </w:r>
      <w:r w:rsidR="00AC2058">
        <w:t xml:space="preserve">en cours à l’OT. Point particulier, la gestion de la satisfaction client (voir document pdf joint). </w:t>
      </w:r>
      <w:r w:rsidR="00307637">
        <w:t>Le comité station est amené à être également un groupe qualité destination</w:t>
      </w:r>
      <w:r w:rsidR="00EC4027">
        <w:t>, qui est amené à se réunir au moins deux fois par an (une fois l’automne et une fois au printemps)</w:t>
      </w:r>
      <w:r w:rsidR="00307637">
        <w:t xml:space="preserve">. </w:t>
      </w:r>
    </w:p>
    <w:p w14:paraId="14A5215A" w14:textId="77777777" w:rsidR="004D6A2E" w:rsidRDefault="004D6A2E" w:rsidP="002F3BAD">
      <w:pPr>
        <w:spacing w:after="0"/>
        <w:jc w:val="both"/>
      </w:pPr>
    </w:p>
    <w:p w14:paraId="53715E59" w14:textId="49ADF4F3" w:rsidR="001A48A8" w:rsidRPr="001A48A8" w:rsidRDefault="001A48A8" w:rsidP="002F3BAD">
      <w:pPr>
        <w:spacing w:after="0"/>
        <w:jc w:val="both"/>
        <w:rPr>
          <w:b/>
          <w:bCs/>
        </w:rPr>
      </w:pPr>
      <w:r w:rsidRPr="001A48A8">
        <w:rPr>
          <w:b/>
          <w:bCs/>
        </w:rPr>
        <w:t>HEBERGEURS / TELEMARK :</w:t>
      </w:r>
    </w:p>
    <w:p w14:paraId="3E93497C" w14:textId="6E901A15" w:rsidR="001A48A8" w:rsidRDefault="001A48A8" w:rsidP="002F3BAD">
      <w:pPr>
        <w:spacing w:after="0"/>
        <w:jc w:val="both"/>
      </w:pPr>
      <w:r>
        <w:t>Complet jusqu’au 31/08</w:t>
      </w:r>
      <w:r w:rsidR="00A44CDB">
        <w:t>, o</w:t>
      </w:r>
      <w:r>
        <w:t>uverture jusqu’au 26/09</w:t>
      </w:r>
    </w:p>
    <w:p w14:paraId="43A5FD78" w14:textId="3F1BC04A" w:rsidR="001A48A8" w:rsidRDefault="001A48A8" w:rsidP="002F3BAD">
      <w:pPr>
        <w:spacing w:after="0"/>
        <w:jc w:val="both"/>
      </w:pPr>
      <w:r>
        <w:t>En avance sur l’année 2020, qui était déjà une très belle saison</w:t>
      </w:r>
    </w:p>
    <w:p w14:paraId="6E933F02" w14:textId="533B7B3D" w:rsidR="001A48A8" w:rsidRDefault="001A48A8" w:rsidP="002F3BAD">
      <w:pPr>
        <w:spacing w:after="0"/>
        <w:jc w:val="both"/>
      </w:pPr>
    </w:p>
    <w:p w14:paraId="48A6F8A9" w14:textId="40F4C2D3" w:rsidR="00CE240C" w:rsidRDefault="00EB5A03" w:rsidP="002F3BAD">
      <w:pPr>
        <w:spacing w:after="0"/>
        <w:jc w:val="both"/>
      </w:pPr>
      <w:r>
        <w:t xml:space="preserve">Difficultés de recrutement </w:t>
      </w:r>
      <w:r w:rsidR="00CE240C">
        <w:t>de personnel</w:t>
      </w:r>
    </w:p>
    <w:p w14:paraId="422D4829" w14:textId="77777777" w:rsidR="00EB5A03" w:rsidRPr="001A48A8" w:rsidRDefault="00EB5A03" w:rsidP="002F3BAD">
      <w:pPr>
        <w:spacing w:after="0"/>
        <w:jc w:val="both"/>
      </w:pPr>
    </w:p>
    <w:p w14:paraId="605101A3" w14:textId="7D34B80D" w:rsidR="00044B46" w:rsidRPr="00FC0C7B" w:rsidRDefault="00044B46" w:rsidP="00044B46">
      <w:pPr>
        <w:spacing w:after="0"/>
        <w:jc w:val="both"/>
      </w:pPr>
      <w:r w:rsidRPr="00FC0C7B">
        <w:rPr>
          <w:b/>
          <w:bCs/>
        </w:rPr>
        <w:t>SOGESPRAL/EXPLOITATION :</w:t>
      </w:r>
      <w:r w:rsidRPr="00FC0C7B">
        <w:t xml:space="preserve"> </w:t>
      </w:r>
    </w:p>
    <w:p w14:paraId="1B942FD3" w14:textId="20DB9A61" w:rsidR="008D67BC" w:rsidRDefault="008D67BC" w:rsidP="00044B46">
      <w:pPr>
        <w:spacing w:after="0"/>
        <w:jc w:val="both"/>
      </w:pPr>
      <w:r>
        <w:t>Recul en juillet : 15-18 %</w:t>
      </w:r>
    </w:p>
    <w:p w14:paraId="23BE3143" w14:textId="2A60CDE5" w:rsidR="008D67BC" w:rsidRDefault="008D67BC" w:rsidP="00044B46">
      <w:pPr>
        <w:spacing w:after="0"/>
        <w:jc w:val="both"/>
      </w:pPr>
      <w:r>
        <w:t>Deux premières semaines d’août : meilleurs chiffres grâce à la météo, moins de recul : 9 % / N-1</w:t>
      </w:r>
    </w:p>
    <w:p w14:paraId="5EC7A3BB" w14:textId="33396D90" w:rsidR="008D67BC" w:rsidRDefault="008D67BC" w:rsidP="00044B46">
      <w:pPr>
        <w:spacing w:after="0"/>
        <w:jc w:val="both"/>
      </w:pPr>
      <w:r>
        <w:t>Moins de dernière minute que l’an dernier, plus d’activités planifiées</w:t>
      </w:r>
    </w:p>
    <w:p w14:paraId="3D2CEF06" w14:textId="05B01A65" w:rsidR="008D67BC" w:rsidRDefault="008D67BC" w:rsidP="00044B46">
      <w:pPr>
        <w:spacing w:after="0"/>
        <w:jc w:val="both"/>
      </w:pPr>
      <w:r>
        <w:t xml:space="preserve">Pas mal de gens s’interrogent </w:t>
      </w:r>
      <w:r w:rsidR="00221525">
        <w:t>sur le</w:t>
      </w:r>
      <w:r>
        <w:t xml:space="preserve"> passe sanitaire, alors que les RM ne sont pas concernées. </w:t>
      </w:r>
    </w:p>
    <w:p w14:paraId="61464E48" w14:textId="6136011D" w:rsidR="008D67BC" w:rsidRDefault="008D67BC" w:rsidP="00044B46">
      <w:pPr>
        <w:spacing w:after="0"/>
        <w:jc w:val="both"/>
      </w:pPr>
    </w:p>
    <w:p w14:paraId="6448E3AB" w14:textId="0BD4823F" w:rsidR="008D67BC" w:rsidRDefault="008D67BC" w:rsidP="00044B46">
      <w:pPr>
        <w:spacing w:after="0"/>
        <w:jc w:val="both"/>
      </w:pPr>
      <w:r>
        <w:lastRenderedPageBreak/>
        <w:t xml:space="preserve">Ouverture du Génépi hier dimanche, 400 passages sur la journée, peut-être à refaire ponctuellement à certaines dates surtout si la météo le permet. </w:t>
      </w:r>
    </w:p>
    <w:p w14:paraId="2BB7AD7B" w14:textId="5ECCB36A" w:rsidR="00591429" w:rsidRDefault="00591429" w:rsidP="00044B46">
      <w:pPr>
        <w:spacing w:after="0"/>
        <w:jc w:val="both"/>
      </w:pPr>
      <w:r>
        <w:t>Dernière semaine d’exploitation du Génépi à 3 jours par semaine</w:t>
      </w:r>
      <w:r w:rsidR="003F1ADD">
        <w:t xml:space="preserve">. </w:t>
      </w:r>
    </w:p>
    <w:p w14:paraId="1A64F8FE" w14:textId="6C993E9B" w:rsidR="00591429" w:rsidRDefault="00591429" w:rsidP="00044B46">
      <w:pPr>
        <w:spacing w:after="0"/>
        <w:jc w:val="both"/>
      </w:pPr>
      <w:r>
        <w:t>Semaine prochaine : 1 jour d’ouverture selon météo, puis arrêt Génépi</w:t>
      </w:r>
      <w:r w:rsidR="003F1ADD">
        <w:t xml:space="preserve"> : compte-tenu de la fréquentation, si possible prolonger d’une semaine l’ouverture à 3 jours par semaine. </w:t>
      </w:r>
    </w:p>
    <w:p w14:paraId="6FC904EE" w14:textId="77777777" w:rsidR="00301D5C" w:rsidRDefault="00301D5C" w:rsidP="00044B46">
      <w:pPr>
        <w:spacing w:after="0"/>
        <w:jc w:val="both"/>
      </w:pPr>
    </w:p>
    <w:p w14:paraId="3D2CFB4E" w14:textId="70AA96BF" w:rsidR="00591429" w:rsidRDefault="00591429" w:rsidP="00044B46">
      <w:pPr>
        <w:spacing w:after="0"/>
        <w:jc w:val="both"/>
      </w:pPr>
      <w:r>
        <w:t xml:space="preserve">Téléphérique 7/7 jusqu’au </w:t>
      </w:r>
      <w:r w:rsidR="00137089">
        <w:t>5</w:t>
      </w:r>
      <w:r>
        <w:t>/09</w:t>
      </w:r>
      <w:r w:rsidR="003F1ADD">
        <w:t xml:space="preserve">, si possible faire une semaine supplémentaire avec ouverture le dimanche et 1 jour dans la semaine selon météo. </w:t>
      </w:r>
    </w:p>
    <w:p w14:paraId="5B661233" w14:textId="75D50F42" w:rsidR="004D6A2E" w:rsidRDefault="004D6A2E" w:rsidP="00044B46">
      <w:pPr>
        <w:spacing w:after="0"/>
        <w:jc w:val="both"/>
      </w:pPr>
    </w:p>
    <w:p w14:paraId="09B743ED" w14:textId="5C65BA33" w:rsidR="004D6A2E" w:rsidRDefault="004D6A2E" w:rsidP="00044B46">
      <w:pPr>
        <w:spacing w:after="0"/>
        <w:jc w:val="both"/>
      </w:pPr>
      <w:r>
        <w:t xml:space="preserve">Ouverture exceptionnelle samedi pour le TGC (jusqu’à 19h avec un tarif préférentiel). </w:t>
      </w:r>
    </w:p>
    <w:p w14:paraId="488024B5" w14:textId="77777777" w:rsidR="00591429" w:rsidRPr="008E606F" w:rsidRDefault="00591429" w:rsidP="00044B46">
      <w:pPr>
        <w:spacing w:after="0"/>
        <w:jc w:val="both"/>
      </w:pPr>
    </w:p>
    <w:p w14:paraId="208C26AD" w14:textId="18C5141C" w:rsidR="00796C24" w:rsidRPr="00796C24" w:rsidRDefault="00796C24" w:rsidP="00B762F6">
      <w:pPr>
        <w:spacing w:after="0"/>
        <w:jc w:val="both"/>
        <w:rPr>
          <w:b/>
          <w:bCs/>
        </w:rPr>
      </w:pPr>
      <w:r w:rsidRPr="00796C24">
        <w:rPr>
          <w:b/>
          <w:bCs/>
        </w:rPr>
        <w:t xml:space="preserve">HOTELIERS : </w:t>
      </w:r>
    </w:p>
    <w:p w14:paraId="43FCC3E9" w14:textId="3D8191DE" w:rsidR="00796C24" w:rsidRDefault="00592C78" w:rsidP="00B762F6">
      <w:pPr>
        <w:spacing w:after="0"/>
        <w:jc w:val="both"/>
      </w:pPr>
      <w:r>
        <w:t xml:space="preserve">Difficultés de recrutement du personnel pour tous les hôtels, qui pourraient </w:t>
      </w:r>
      <w:r w:rsidR="00823829">
        <w:t xml:space="preserve">avoir </w:t>
      </w:r>
      <w:r>
        <w:t xml:space="preserve">des impacts sur le maintien de certains services. </w:t>
      </w:r>
    </w:p>
    <w:p w14:paraId="6CB75524" w14:textId="7C7005AB" w:rsidR="00592C78" w:rsidRDefault="00592C78" w:rsidP="00B762F6">
      <w:pPr>
        <w:spacing w:after="0"/>
        <w:jc w:val="both"/>
      </w:pPr>
      <w:r>
        <w:t xml:space="preserve">Fréquentation : juillet pas terrible, août bien jusqu’à fin août, septembre plus compliqué, avec une fermeture </w:t>
      </w:r>
      <w:r w:rsidR="004848D9">
        <w:t>envisagée</w:t>
      </w:r>
      <w:r>
        <w:t xml:space="preserve"> plutôt que prévu pour certains. </w:t>
      </w:r>
    </w:p>
    <w:p w14:paraId="4EBB27E5" w14:textId="718A8FF8" w:rsidR="00592C78" w:rsidRDefault="00592C78" w:rsidP="00B762F6">
      <w:pPr>
        <w:spacing w:after="0"/>
        <w:jc w:val="both"/>
      </w:pPr>
      <w:r>
        <w:t xml:space="preserve">Des annulations et quelques problèmes liés au passe sanitaire. </w:t>
      </w:r>
    </w:p>
    <w:p w14:paraId="38A95555" w14:textId="77777777" w:rsidR="00EB5A03" w:rsidRDefault="00EB5A03" w:rsidP="00B762F6">
      <w:pPr>
        <w:spacing w:after="0"/>
        <w:jc w:val="both"/>
      </w:pPr>
    </w:p>
    <w:p w14:paraId="420CE3C3" w14:textId="5F258AE7" w:rsidR="00460F64" w:rsidRPr="00460F64" w:rsidRDefault="003750BB" w:rsidP="00F113B7">
      <w:pPr>
        <w:spacing w:after="0"/>
        <w:jc w:val="both"/>
        <w:rPr>
          <w:i/>
          <w:iCs/>
        </w:rPr>
      </w:pPr>
      <w:r w:rsidRPr="002F3BAD">
        <w:rPr>
          <w:b/>
          <w:bCs/>
        </w:rPr>
        <w:t>PNV :</w:t>
      </w:r>
      <w:r>
        <w:t xml:space="preserve"> </w:t>
      </w:r>
    </w:p>
    <w:p w14:paraId="567D7A58" w14:textId="5C175EE1" w:rsidR="00D905CE" w:rsidRDefault="004848D9" w:rsidP="00001CFD">
      <w:pPr>
        <w:spacing w:after="0"/>
        <w:jc w:val="both"/>
      </w:pPr>
      <w:r>
        <w:t xml:space="preserve">Maison de la Vanoise désormais soumise au </w:t>
      </w:r>
      <w:r w:rsidR="00955E1D">
        <w:t>pass</w:t>
      </w:r>
      <w:r w:rsidR="00944072">
        <w:t>e</w:t>
      </w:r>
      <w:r w:rsidR="00955E1D">
        <w:t xml:space="preserve"> sanitaire</w:t>
      </w:r>
      <w:r>
        <w:t xml:space="preserve">. Mise en place d’une nouvelle organisation à l’entrée pour contrôler le passe sanitaire. </w:t>
      </w:r>
    </w:p>
    <w:p w14:paraId="2246EA59" w14:textId="77777777" w:rsidR="00955E1D" w:rsidRDefault="00955E1D" w:rsidP="00955E1D">
      <w:pPr>
        <w:spacing w:after="0"/>
        <w:jc w:val="both"/>
      </w:pPr>
    </w:p>
    <w:p w14:paraId="6B9E61A5" w14:textId="77777777" w:rsidR="002C2A19" w:rsidRDefault="002C2A19" w:rsidP="002C2A19">
      <w:pPr>
        <w:spacing w:after="0"/>
        <w:jc w:val="both"/>
      </w:pPr>
      <w:r>
        <w:rPr>
          <w:b/>
          <w:bCs/>
        </w:rPr>
        <w:t>SENTIERS</w:t>
      </w:r>
      <w:r w:rsidRPr="009D74CD">
        <w:rPr>
          <w:b/>
          <w:bCs/>
        </w:rPr>
        <w:t> :</w:t>
      </w:r>
      <w:r>
        <w:t xml:space="preserve"> </w:t>
      </w:r>
    </w:p>
    <w:p w14:paraId="48416979" w14:textId="5E362D2D" w:rsidR="00726563" w:rsidRDefault="00EB5A03" w:rsidP="002F3BAD">
      <w:pPr>
        <w:spacing w:after="0"/>
        <w:jc w:val="both"/>
      </w:pPr>
      <w:r>
        <w:t>Secteur Arcelin : début du broyage</w:t>
      </w:r>
    </w:p>
    <w:p w14:paraId="591189D8" w14:textId="54909641" w:rsidR="00EB5A03" w:rsidRDefault="00EB5A03" w:rsidP="002F3BAD">
      <w:pPr>
        <w:spacing w:after="0"/>
        <w:jc w:val="both"/>
      </w:pPr>
      <w:r>
        <w:t>Reste encore les travaux sur la passerelle de la Fraîche</w:t>
      </w:r>
    </w:p>
    <w:p w14:paraId="49E10E2F" w14:textId="05CB5B57" w:rsidR="00EB5A03" w:rsidRDefault="00EB5A03" w:rsidP="002F3BAD">
      <w:pPr>
        <w:spacing w:after="0"/>
        <w:jc w:val="both"/>
      </w:pPr>
      <w:r>
        <w:t>Pas de remarques particulières sur les sentiers à l’OT</w:t>
      </w:r>
    </w:p>
    <w:p w14:paraId="17AE15F9" w14:textId="77777777" w:rsidR="00EB5A03" w:rsidRDefault="00EB5A03" w:rsidP="002F3BAD">
      <w:pPr>
        <w:spacing w:after="0"/>
        <w:jc w:val="both"/>
      </w:pPr>
    </w:p>
    <w:p w14:paraId="318953BC" w14:textId="16EC0A77" w:rsidR="005822AD" w:rsidRDefault="005822AD" w:rsidP="005822AD">
      <w:pPr>
        <w:spacing w:after="0"/>
        <w:jc w:val="both"/>
      </w:pPr>
      <w:r>
        <w:rPr>
          <w:b/>
          <w:bCs/>
        </w:rPr>
        <w:t>POLICE MUNICIPALE</w:t>
      </w:r>
      <w:r w:rsidR="00726563" w:rsidRPr="009D74CD">
        <w:rPr>
          <w:b/>
          <w:bCs/>
        </w:rPr>
        <w:t> </w:t>
      </w:r>
      <w:r w:rsidR="00383187">
        <w:rPr>
          <w:b/>
          <w:bCs/>
        </w:rPr>
        <w:t xml:space="preserve">/ </w:t>
      </w:r>
      <w:r>
        <w:rPr>
          <w:b/>
          <w:bCs/>
        </w:rPr>
        <w:t>SERVICES TECHNIQUES</w:t>
      </w:r>
      <w:r w:rsidRPr="009D74CD">
        <w:rPr>
          <w:b/>
          <w:bCs/>
        </w:rPr>
        <w:t> :</w:t>
      </w:r>
      <w:r>
        <w:t xml:space="preserve"> </w:t>
      </w:r>
    </w:p>
    <w:p w14:paraId="70122E5E" w14:textId="77777777" w:rsidR="00002E11" w:rsidRDefault="00A44CDB" w:rsidP="002F3BAD">
      <w:pPr>
        <w:spacing w:after="0"/>
        <w:jc w:val="both"/>
      </w:pPr>
      <w:r>
        <w:t xml:space="preserve">Bilan des comptages menés sur les 2 parkings d’altitude : </w:t>
      </w:r>
    </w:p>
    <w:p w14:paraId="12676D07" w14:textId="538ACF1A" w:rsidR="00380831" w:rsidRDefault="00002E11" w:rsidP="002F3BAD">
      <w:pPr>
        <w:spacing w:after="0"/>
        <w:jc w:val="both"/>
      </w:pPr>
      <w:r>
        <w:t>Entre 14 et 20/07 : montée de 100 poids lourds, 21 au 27/07 114 poids lourds.</w:t>
      </w:r>
    </w:p>
    <w:p w14:paraId="202EC2C3" w14:textId="0F37E925" w:rsidR="00002E11" w:rsidRDefault="00002E11" w:rsidP="002F3BAD">
      <w:pPr>
        <w:spacing w:after="0"/>
        <w:jc w:val="both"/>
      </w:pPr>
      <w:r>
        <w:t>Comptages 14 au 30/07 : 8384 véhicules sur les Prioux, soit une moyenne de plus de 500 véhicules par jour.</w:t>
      </w:r>
    </w:p>
    <w:p w14:paraId="470763C9" w14:textId="4500F67C" w:rsidR="00002E11" w:rsidRDefault="00002E11" w:rsidP="002F3BAD">
      <w:pPr>
        <w:spacing w:after="0"/>
        <w:jc w:val="both"/>
      </w:pPr>
      <w:r>
        <w:t xml:space="preserve">10 au 15 août : </w:t>
      </w:r>
      <w:r w:rsidR="00845A53">
        <w:t xml:space="preserve">aux </w:t>
      </w:r>
      <w:r>
        <w:t>Fontanettes</w:t>
      </w:r>
      <w:r w:rsidR="00845A53">
        <w:t>,</w:t>
      </w:r>
      <w:r>
        <w:t xml:space="preserve"> 2549 véhicules : soit également une moyenne de plus de 500 véhicules par jour. </w:t>
      </w:r>
    </w:p>
    <w:p w14:paraId="721BEB07" w14:textId="77777777" w:rsidR="00A44CDB" w:rsidRDefault="00A44CDB" w:rsidP="002F3BAD">
      <w:pPr>
        <w:spacing w:after="0"/>
        <w:jc w:val="both"/>
      </w:pPr>
    </w:p>
    <w:p w14:paraId="71F23852" w14:textId="25F6410C" w:rsidR="00DA3522" w:rsidRDefault="00DA3522" w:rsidP="002F3BAD">
      <w:pPr>
        <w:spacing w:after="0"/>
        <w:jc w:val="both"/>
      </w:pPr>
      <w:r w:rsidRPr="00DD05E4">
        <w:rPr>
          <w:b/>
          <w:bCs/>
        </w:rPr>
        <w:t>AQU</w:t>
      </w:r>
      <w:r w:rsidR="00994019">
        <w:rPr>
          <w:b/>
          <w:bCs/>
        </w:rPr>
        <w:t>’</w:t>
      </w:r>
      <w:r w:rsidRPr="00DD05E4">
        <w:rPr>
          <w:b/>
          <w:bCs/>
        </w:rPr>
        <w:t>ICE</w:t>
      </w:r>
      <w:r w:rsidR="00DD05E4" w:rsidRPr="00DD05E4">
        <w:rPr>
          <w:b/>
          <w:bCs/>
        </w:rPr>
        <w:t> :</w:t>
      </w:r>
      <w:r w:rsidR="00DD05E4">
        <w:t xml:space="preserve"> </w:t>
      </w:r>
    </w:p>
    <w:p w14:paraId="732A2AD8" w14:textId="7251625A" w:rsidR="006228A9" w:rsidRDefault="006228A9" w:rsidP="002F3BAD">
      <w:pPr>
        <w:spacing w:after="0"/>
        <w:jc w:val="both"/>
      </w:pPr>
      <w:r>
        <w:t xml:space="preserve">Pas mal de recul sur les espaces sportifs, notamment à cause du passe sanitaire. </w:t>
      </w:r>
    </w:p>
    <w:p w14:paraId="6FDA4E6D" w14:textId="6D116975" w:rsidR="006228A9" w:rsidRDefault="006228A9" w:rsidP="002F3BAD">
      <w:pPr>
        <w:spacing w:after="0"/>
        <w:jc w:val="both"/>
      </w:pPr>
      <w:r>
        <w:t xml:space="preserve">Bowling : meilleurs chiffres depuis les 20 dernières années, grâce au nouvel équipement. </w:t>
      </w:r>
    </w:p>
    <w:p w14:paraId="01DC1EA7" w14:textId="38690836" w:rsidR="006228A9" w:rsidRDefault="006228A9" w:rsidP="002F3BAD">
      <w:pPr>
        <w:spacing w:after="0"/>
        <w:jc w:val="both"/>
      </w:pPr>
      <w:r>
        <w:t>Camping : réouverture de la quasi-totalité du camping depuis environ 1 semaine. Toujours sous</w:t>
      </w:r>
      <w:r w:rsidR="00A44CDB">
        <w:t>-</w:t>
      </w:r>
      <w:r>
        <w:t xml:space="preserve">groupe électrogène. </w:t>
      </w:r>
    </w:p>
    <w:p w14:paraId="6C803FDE" w14:textId="77777777" w:rsidR="00DF5E2D" w:rsidRDefault="00DF5E2D" w:rsidP="00E06369">
      <w:pPr>
        <w:spacing w:after="0"/>
        <w:jc w:val="both"/>
        <w:rPr>
          <w:b/>
          <w:bCs/>
          <w:u w:val="single"/>
        </w:rPr>
      </w:pPr>
    </w:p>
    <w:p w14:paraId="3DBD8288" w14:textId="5C8016DD" w:rsidR="00E06369" w:rsidRPr="00A041B6" w:rsidRDefault="00A041B6" w:rsidP="00E06369">
      <w:pPr>
        <w:spacing w:after="0"/>
        <w:jc w:val="both"/>
        <w:rPr>
          <w:u w:val="single"/>
        </w:rPr>
      </w:pPr>
      <w:r w:rsidRPr="00A041B6">
        <w:rPr>
          <w:b/>
          <w:bCs/>
          <w:u w:val="single"/>
        </w:rPr>
        <w:t>2</w:t>
      </w:r>
      <w:r w:rsidR="00E06369" w:rsidRPr="00A041B6">
        <w:rPr>
          <w:b/>
          <w:bCs/>
          <w:u w:val="single"/>
        </w:rPr>
        <w:t xml:space="preserve">/ </w:t>
      </w:r>
      <w:r w:rsidRPr="00A041B6">
        <w:rPr>
          <w:b/>
          <w:bCs/>
          <w:u w:val="single"/>
        </w:rPr>
        <w:t>POINTS ABORDES</w:t>
      </w:r>
      <w:r w:rsidR="00E06369" w:rsidRPr="00A041B6">
        <w:rPr>
          <w:b/>
          <w:bCs/>
          <w:u w:val="single"/>
        </w:rPr>
        <w:t> :</w:t>
      </w:r>
      <w:r w:rsidR="00E06369" w:rsidRPr="00A041B6">
        <w:rPr>
          <w:u w:val="single"/>
        </w:rPr>
        <w:t xml:space="preserve"> </w:t>
      </w:r>
    </w:p>
    <w:p w14:paraId="64C710DE" w14:textId="58D11E3D" w:rsidR="00970AFE" w:rsidRDefault="00970AFE" w:rsidP="002F3BAD">
      <w:pPr>
        <w:spacing w:after="0"/>
        <w:jc w:val="both"/>
      </w:pPr>
    </w:p>
    <w:p w14:paraId="6FC46ACA" w14:textId="77777777" w:rsidR="006228A9" w:rsidRPr="006228A9" w:rsidRDefault="006228A9" w:rsidP="002F3BAD">
      <w:pPr>
        <w:spacing w:after="0"/>
        <w:jc w:val="both"/>
        <w:rPr>
          <w:b/>
          <w:bCs/>
        </w:rPr>
      </w:pPr>
      <w:r w:rsidRPr="006228A9">
        <w:rPr>
          <w:b/>
          <w:bCs/>
        </w:rPr>
        <w:t xml:space="preserve">Navettes : </w:t>
      </w:r>
    </w:p>
    <w:p w14:paraId="14615326" w14:textId="6A88730C" w:rsidR="006228A9" w:rsidRDefault="006228A9" w:rsidP="002F3BAD">
      <w:pPr>
        <w:spacing w:after="0"/>
        <w:jc w:val="both"/>
      </w:pPr>
      <w:r>
        <w:t xml:space="preserve">Heure de la première navette : trop tardive pour certains randonneurs. </w:t>
      </w:r>
    </w:p>
    <w:p w14:paraId="0FB285A1" w14:textId="4EBD250A" w:rsidR="00BD5B65" w:rsidRDefault="00BD5B65" w:rsidP="002F3BAD">
      <w:pPr>
        <w:spacing w:after="0"/>
        <w:jc w:val="both"/>
      </w:pPr>
    </w:p>
    <w:p w14:paraId="4942C946" w14:textId="6E9CBC2E" w:rsidR="00BD5B65" w:rsidRPr="00BD5B65" w:rsidRDefault="00BD5B65" w:rsidP="002F3BAD">
      <w:pPr>
        <w:spacing w:after="0"/>
        <w:jc w:val="both"/>
        <w:rPr>
          <w:b/>
          <w:bCs/>
        </w:rPr>
      </w:pPr>
      <w:r w:rsidRPr="00BD5B65">
        <w:rPr>
          <w:b/>
          <w:bCs/>
        </w:rPr>
        <w:t xml:space="preserve">Toilettes publiques : </w:t>
      </w:r>
    </w:p>
    <w:p w14:paraId="0DEC1BE6" w14:textId="27219087" w:rsidR="00BD5B65" w:rsidRDefault="00BD5B65" w:rsidP="002F3BAD">
      <w:pPr>
        <w:spacing w:after="0"/>
        <w:jc w:val="both"/>
      </w:pPr>
      <w:r>
        <w:t xml:space="preserve">Il manque des toilettes publiques à plusieurs endroits, par exemple au plateau. </w:t>
      </w:r>
    </w:p>
    <w:p w14:paraId="4DB256DF" w14:textId="3FBDA553" w:rsidR="00485B70" w:rsidRDefault="00485B70" w:rsidP="002F3BAD">
      <w:pPr>
        <w:spacing w:after="0"/>
        <w:jc w:val="both"/>
      </w:pPr>
      <w:r>
        <w:lastRenderedPageBreak/>
        <w:t xml:space="preserve">A voir pour des toilettes sèches. </w:t>
      </w:r>
    </w:p>
    <w:p w14:paraId="1E0D93B4" w14:textId="77777777" w:rsidR="006228A9" w:rsidRDefault="006228A9" w:rsidP="002F3BAD">
      <w:pPr>
        <w:spacing w:after="0"/>
        <w:jc w:val="both"/>
      </w:pPr>
    </w:p>
    <w:p w14:paraId="28F74743" w14:textId="77777777" w:rsidR="00A26FFD" w:rsidRPr="00A26FFD" w:rsidRDefault="00A26FFD" w:rsidP="002F3BAD">
      <w:pPr>
        <w:spacing w:after="0"/>
        <w:jc w:val="both"/>
        <w:rPr>
          <w:b/>
          <w:bCs/>
        </w:rPr>
      </w:pPr>
      <w:r w:rsidRPr="00A26FFD">
        <w:rPr>
          <w:b/>
          <w:bCs/>
        </w:rPr>
        <w:t xml:space="preserve">Sentiers VTT : </w:t>
      </w:r>
    </w:p>
    <w:p w14:paraId="6401E4E1" w14:textId="68C79669" w:rsidR="00A26FFD" w:rsidRDefault="00A26FFD" w:rsidP="002F3BAD">
      <w:pPr>
        <w:spacing w:after="0"/>
        <w:jc w:val="both"/>
      </w:pPr>
      <w:r>
        <w:t>Quelques retours sur le niveau d’exigence élevé des deux pistes VTT de Pralognan</w:t>
      </w:r>
      <w:r w:rsidR="00C50CD0">
        <w:t>.</w:t>
      </w:r>
    </w:p>
    <w:p w14:paraId="021C5B85" w14:textId="030B6FAB" w:rsidR="00A26FFD" w:rsidRDefault="00A26FFD" w:rsidP="002F3BAD">
      <w:pPr>
        <w:spacing w:after="0"/>
        <w:jc w:val="both"/>
      </w:pPr>
      <w:r>
        <w:t>Produit VTT : 234 ventes depuis le début de la saison (majoritairement l’UCPA) pour un CA &lt; 4000€ (à rapporter CA SOGESPRAL de la saison à date 120 000€)</w:t>
      </w:r>
      <w:r w:rsidR="00C50CD0">
        <w:t>.</w:t>
      </w:r>
    </w:p>
    <w:p w14:paraId="5680F411" w14:textId="32E7D60D" w:rsidR="00264C76" w:rsidRDefault="00264C76" w:rsidP="002F3BAD">
      <w:pPr>
        <w:spacing w:after="0"/>
        <w:jc w:val="both"/>
      </w:pPr>
      <w:r>
        <w:t>Difficultés cette année avec les dégâts de l’avalanche au niveau de l’Arcelin</w:t>
      </w:r>
      <w:r w:rsidR="00C50CD0">
        <w:t xml:space="preserve">. </w:t>
      </w:r>
    </w:p>
    <w:p w14:paraId="1E150745" w14:textId="7AADA65E" w:rsidR="00A26FFD" w:rsidRDefault="007F32D5" w:rsidP="002F3BAD">
      <w:pPr>
        <w:spacing w:after="0"/>
        <w:jc w:val="both"/>
      </w:pPr>
      <w:r>
        <w:t>Difficultés pour créer de nouveaux itinéraires ou déviations, et problèmes de conflit d’usage à gérer</w:t>
      </w:r>
      <w:r w:rsidR="00C50CD0">
        <w:t>.</w:t>
      </w:r>
    </w:p>
    <w:p w14:paraId="72D45A15" w14:textId="79A8CBFF" w:rsidR="00C50CD0" w:rsidRDefault="00C50CD0" w:rsidP="002F3BAD">
      <w:pPr>
        <w:spacing w:after="0"/>
        <w:jc w:val="both"/>
      </w:pPr>
      <w:r>
        <w:t xml:space="preserve">Prise en compte nécessaire du développement du VTT électrique. Vraie demande. </w:t>
      </w:r>
    </w:p>
    <w:p w14:paraId="4E156BA1" w14:textId="50234CFA" w:rsidR="00C50CD0" w:rsidRDefault="00C50CD0" w:rsidP="002F3BAD">
      <w:pPr>
        <w:spacing w:after="0"/>
        <w:jc w:val="both"/>
      </w:pPr>
      <w:r>
        <w:t xml:space="preserve">Nécessité d’installer des bornes de recharge VTT. </w:t>
      </w:r>
      <w:r w:rsidR="00E3379C">
        <w:t xml:space="preserve">Idem pour la recharge des voitures électriques. </w:t>
      </w:r>
      <w:r w:rsidR="00CE240C">
        <w:t xml:space="preserve">A l’étude, à la fois avec l’interco dans le cadre de l’espace valléen et dans le cas du nouveau plan d’aménagement du village. </w:t>
      </w:r>
    </w:p>
    <w:p w14:paraId="28F76076" w14:textId="353C46FD" w:rsidR="006D45A2" w:rsidRPr="00E06369" w:rsidRDefault="006D45A2" w:rsidP="002F3BAD">
      <w:pPr>
        <w:pBdr>
          <w:bottom w:val="single" w:sz="6" w:space="1" w:color="auto"/>
        </w:pBdr>
        <w:spacing w:after="0"/>
        <w:jc w:val="both"/>
      </w:pPr>
    </w:p>
    <w:p w14:paraId="498D64C4" w14:textId="77777777" w:rsidR="006D45A2" w:rsidRPr="00E06369" w:rsidRDefault="006D45A2" w:rsidP="002F3BAD">
      <w:pPr>
        <w:spacing w:after="0"/>
        <w:jc w:val="both"/>
      </w:pPr>
    </w:p>
    <w:p w14:paraId="1A500A36" w14:textId="3D4285FD" w:rsidR="00980B85" w:rsidRDefault="00A3670D" w:rsidP="002F3BAD">
      <w:pPr>
        <w:spacing w:after="0"/>
        <w:jc w:val="both"/>
        <w:rPr>
          <w:i/>
          <w:iCs/>
        </w:rPr>
      </w:pPr>
      <w:r w:rsidRPr="00D41E56">
        <w:rPr>
          <w:i/>
          <w:iCs/>
        </w:rPr>
        <w:t>Prochain comité station</w:t>
      </w:r>
      <w:r w:rsidR="000B77AC">
        <w:rPr>
          <w:i/>
          <w:iCs/>
        </w:rPr>
        <w:t xml:space="preserve"> et premier groupe qualité</w:t>
      </w:r>
      <w:r w:rsidRPr="00D41E56">
        <w:rPr>
          <w:i/>
          <w:iCs/>
        </w:rPr>
        <w:t xml:space="preserve"> : </w:t>
      </w:r>
      <w:r w:rsidR="009D46AC">
        <w:rPr>
          <w:i/>
          <w:iCs/>
        </w:rPr>
        <w:t xml:space="preserve"> </w:t>
      </w:r>
      <w:r w:rsidR="000B77AC">
        <w:rPr>
          <w:i/>
          <w:iCs/>
        </w:rPr>
        <w:t xml:space="preserve">28 </w:t>
      </w:r>
      <w:r w:rsidR="00021E70">
        <w:rPr>
          <w:i/>
          <w:iCs/>
        </w:rPr>
        <w:t xml:space="preserve">septembre 2021 à </w:t>
      </w:r>
      <w:r w:rsidR="000B77AC">
        <w:rPr>
          <w:i/>
          <w:iCs/>
        </w:rPr>
        <w:t>9</w:t>
      </w:r>
      <w:r w:rsidR="00021E70">
        <w:rPr>
          <w:i/>
          <w:iCs/>
        </w:rPr>
        <w:t>h00</w:t>
      </w:r>
    </w:p>
    <w:p w14:paraId="76B49E08" w14:textId="77777777" w:rsidR="00DA33AF" w:rsidRDefault="00DA33AF" w:rsidP="002F3BAD">
      <w:pPr>
        <w:spacing w:after="0"/>
        <w:jc w:val="both"/>
      </w:pPr>
    </w:p>
    <w:sectPr w:rsidR="00DA3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0BB5"/>
    <w:multiLevelType w:val="hybridMultilevel"/>
    <w:tmpl w:val="C3CCEE90"/>
    <w:lvl w:ilvl="0" w:tplc="B3C2A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C5597"/>
    <w:multiLevelType w:val="hybridMultilevel"/>
    <w:tmpl w:val="5A68D78A"/>
    <w:lvl w:ilvl="0" w:tplc="6786FAF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5131"/>
    <w:multiLevelType w:val="hybridMultilevel"/>
    <w:tmpl w:val="BF584706"/>
    <w:lvl w:ilvl="0" w:tplc="15DAD0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AF"/>
    <w:rsid w:val="00001CFD"/>
    <w:rsid w:val="00002E11"/>
    <w:rsid w:val="00021E70"/>
    <w:rsid w:val="0004398B"/>
    <w:rsid w:val="00044B46"/>
    <w:rsid w:val="00073D40"/>
    <w:rsid w:val="0008078E"/>
    <w:rsid w:val="000A397A"/>
    <w:rsid w:val="000B1EC8"/>
    <w:rsid w:val="000B77AC"/>
    <w:rsid w:val="00116BE2"/>
    <w:rsid w:val="00137089"/>
    <w:rsid w:val="00150917"/>
    <w:rsid w:val="00160191"/>
    <w:rsid w:val="00167C70"/>
    <w:rsid w:val="00192F2F"/>
    <w:rsid w:val="001A48A8"/>
    <w:rsid w:val="001D1452"/>
    <w:rsid w:val="00201883"/>
    <w:rsid w:val="002069E5"/>
    <w:rsid w:val="00221525"/>
    <w:rsid w:val="00231558"/>
    <w:rsid w:val="00233F0D"/>
    <w:rsid w:val="0024524A"/>
    <w:rsid w:val="00264163"/>
    <w:rsid w:val="00264C76"/>
    <w:rsid w:val="00294BAA"/>
    <w:rsid w:val="002C2A19"/>
    <w:rsid w:val="002C4795"/>
    <w:rsid w:val="002F091B"/>
    <w:rsid w:val="002F3BAD"/>
    <w:rsid w:val="00301D5C"/>
    <w:rsid w:val="00307637"/>
    <w:rsid w:val="003148EA"/>
    <w:rsid w:val="00331F4D"/>
    <w:rsid w:val="00336BB0"/>
    <w:rsid w:val="00370CD5"/>
    <w:rsid w:val="003750BB"/>
    <w:rsid w:val="00380831"/>
    <w:rsid w:val="00383187"/>
    <w:rsid w:val="003A0871"/>
    <w:rsid w:val="003A4E21"/>
    <w:rsid w:val="003D45BB"/>
    <w:rsid w:val="003F1ADD"/>
    <w:rsid w:val="004068E8"/>
    <w:rsid w:val="00412F73"/>
    <w:rsid w:val="0044520A"/>
    <w:rsid w:val="00460F64"/>
    <w:rsid w:val="004641C8"/>
    <w:rsid w:val="00482A59"/>
    <w:rsid w:val="004848D9"/>
    <w:rsid w:val="00485B70"/>
    <w:rsid w:val="004B73AB"/>
    <w:rsid w:val="004C7C7B"/>
    <w:rsid w:val="004D6A2E"/>
    <w:rsid w:val="00507742"/>
    <w:rsid w:val="0051499F"/>
    <w:rsid w:val="005272B6"/>
    <w:rsid w:val="00557993"/>
    <w:rsid w:val="00561D25"/>
    <w:rsid w:val="00565B1C"/>
    <w:rsid w:val="005822AD"/>
    <w:rsid w:val="00583F75"/>
    <w:rsid w:val="00591429"/>
    <w:rsid w:val="00592238"/>
    <w:rsid w:val="00592C78"/>
    <w:rsid w:val="005B1BF9"/>
    <w:rsid w:val="005B2233"/>
    <w:rsid w:val="005D71C5"/>
    <w:rsid w:val="00610C49"/>
    <w:rsid w:val="006228A9"/>
    <w:rsid w:val="006246CC"/>
    <w:rsid w:val="006856F0"/>
    <w:rsid w:val="00695BEE"/>
    <w:rsid w:val="006B64B1"/>
    <w:rsid w:val="006C16D1"/>
    <w:rsid w:val="006D2E2B"/>
    <w:rsid w:val="006D45A2"/>
    <w:rsid w:val="00707B2F"/>
    <w:rsid w:val="00726563"/>
    <w:rsid w:val="007408BA"/>
    <w:rsid w:val="0074385A"/>
    <w:rsid w:val="00775687"/>
    <w:rsid w:val="007770FA"/>
    <w:rsid w:val="00796C24"/>
    <w:rsid w:val="007D6333"/>
    <w:rsid w:val="007E6506"/>
    <w:rsid w:val="007F32D5"/>
    <w:rsid w:val="00812847"/>
    <w:rsid w:val="00823829"/>
    <w:rsid w:val="00832ABD"/>
    <w:rsid w:val="008376D4"/>
    <w:rsid w:val="00844136"/>
    <w:rsid w:val="00845A53"/>
    <w:rsid w:val="0084693F"/>
    <w:rsid w:val="00856722"/>
    <w:rsid w:val="008B3D8F"/>
    <w:rsid w:val="008C573B"/>
    <w:rsid w:val="008D50E9"/>
    <w:rsid w:val="008D5510"/>
    <w:rsid w:val="008D67BC"/>
    <w:rsid w:val="008E606F"/>
    <w:rsid w:val="00931472"/>
    <w:rsid w:val="00944072"/>
    <w:rsid w:val="00955E1D"/>
    <w:rsid w:val="00970AFE"/>
    <w:rsid w:val="00974928"/>
    <w:rsid w:val="00980B85"/>
    <w:rsid w:val="00986793"/>
    <w:rsid w:val="00992BF4"/>
    <w:rsid w:val="00994019"/>
    <w:rsid w:val="009C6971"/>
    <w:rsid w:val="009D46AC"/>
    <w:rsid w:val="009D74CD"/>
    <w:rsid w:val="00A035E6"/>
    <w:rsid w:val="00A041B6"/>
    <w:rsid w:val="00A052A9"/>
    <w:rsid w:val="00A261ED"/>
    <w:rsid w:val="00A26FFD"/>
    <w:rsid w:val="00A33524"/>
    <w:rsid w:val="00A3670D"/>
    <w:rsid w:val="00A44CDB"/>
    <w:rsid w:val="00A520A8"/>
    <w:rsid w:val="00A745D7"/>
    <w:rsid w:val="00A76DD0"/>
    <w:rsid w:val="00AA7BD1"/>
    <w:rsid w:val="00AB5CAA"/>
    <w:rsid w:val="00AC2058"/>
    <w:rsid w:val="00B01911"/>
    <w:rsid w:val="00B24275"/>
    <w:rsid w:val="00B65A50"/>
    <w:rsid w:val="00B762F6"/>
    <w:rsid w:val="00B83717"/>
    <w:rsid w:val="00BB77C8"/>
    <w:rsid w:val="00BD5B65"/>
    <w:rsid w:val="00C00447"/>
    <w:rsid w:val="00C0062E"/>
    <w:rsid w:val="00C203A8"/>
    <w:rsid w:val="00C50CD0"/>
    <w:rsid w:val="00C72DED"/>
    <w:rsid w:val="00C7685B"/>
    <w:rsid w:val="00CE12A0"/>
    <w:rsid w:val="00CE240C"/>
    <w:rsid w:val="00CE4DD8"/>
    <w:rsid w:val="00D0529D"/>
    <w:rsid w:val="00D26D29"/>
    <w:rsid w:val="00D41E56"/>
    <w:rsid w:val="00D501F3"/>
    <w:rsid w:val="00D6666D"/>
    <w:rsid w:val="00D905CE"/>
    <w:rsid w:val="00D94D67"/>
    <w:rsid w:val="00DA33AF"/>
    <w:rsid w:val="00DA3522"/>
    <w:rsid w:val="00DD05E4"/>
    <w:rsid w:val="00DF5E2D"/>
    <w:rsid w:val="00E06369"/>
    <w:rsid w:val="00E109C3"/>
    <w:rsid w:val="00E31CB9"/>
    <w:rsid w:val="00E32FF2"/>
    <w:rsid w:val="00E3379C"/>
    <w:rsid w:val="00E408A2"/>
    <w:rsid w:val="00E47B34"/>
    <w:rsid w:val="00E51699"/>
    <w:rsid w:val="00E85D40"/>
    <w:rsid w:val="00EA694C"/>
    <w:rsid w:val="00EB41AE"/>
    <w:rsid w:val="00EB5A03"/>
    <w:rsid w:val="00EC10E8"/>
    <w:rsid w:val="00EC4027"/>
    <w:rsid w:val="00EE0476"/>
    <w:rsid w:val="00F113B7"/>
    <w:rsid w:val="00F25ACA"/>
    <w:rsid w:val="00F43328"/>
    <w:rsid w:val="00F43F7E"/>
    <w:rsid w:val="00F50076"/>
    <w:rsid w:val="00F5024F"/>
    <w:rsid w:val="00F622C2"/>
    <w:rsid w:val="00F75099"/>
    <w:rsid w:val="00FC0C7B"/>
    <w:rsid w:val="00FC327F"/>
    <w:rsid w:val="00FC7DB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22F8"/>
  <w15:chartTrackingRefBased/>
  <w15:docId w15:val="{F8089C98-44B8-4E1F-8DAE-A58897A5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1ED56-B1F8-422A-8EC5-A06A60E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BOUET</dc:creator>
  <cp:keywords/>
  <dc:description/>
  <cp:lastModifiedBy> </cp:lastModifiedBy>
  <cp:revision>40</cp:revision>
  <dcterms:created xsi:type="dcterms:W3CDTF">2021-08-16T07:24:00Z</dcterms:created>
  <dcterms:modified xsi:type="dcterms:W3CDTF">2021-08-16T14:53:00Z</dcterms:modified>
</cp:coreProperties>
</file>